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26E62531" w:rsidR="007B18C5" w:rsidRPr="00062EE7" w:rsidRDefault="00DE5C82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E5C82">
        <w:rPr>
          <w:rFonts w:ascii="Times New Roman" w:hAnsi="Times New Roman"/>
          <w:sz w:val="20"/>
          <w:szCs w:val="20"/>
        </w:rPr>
        <w:t>Ашкинадзе Сергей Владиславович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DE5C82">
        <w:rPr>
          <w:rFonts w:ascii="Times New Roman" w:hAnsi="Times New Roman"/>
          <w:sz w:val="20"/>
          <w:szCs w:val="20"/>
        </w:rPr>
        <w:t>Республики Крым от 22.10.2024 (р.ч.) по делу № А83-10020/2024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048812F0" w:rsidR="00C068D9" w:rsidRPr="00062EE7" w:rsidRDefault="00DE5C8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E5C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Ашкинадзе Сергей Владиславович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D92075A" w:rsidR="00CD0AF2" w:rsidRPr="00062EE7" w:rsidRDefault="00DE5C82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E5C82">
        <w:rPr>
          <w:rFonts w:ascii="Times New Roman" w:hAnsi="Times New Roman"/>
          <w:sz w:val="20"/>
          <w:szCs w:val="20"/>
        </w:rPr>
        <w:t>Ашкинадзе Сергей Владиславович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DE5C82">
        <w:rPr>
          <w:rFonts w:ascii="Times New Roman" w:hAnsi="Times New Roman"/>
          <w:sz w:val="20"/>
          <w:szCs w:val="20"/>
        </w:rPr>
        <w:t>Республики Крым от 22.10.2024 (р.ч.) по делу № А83-10020/2024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35824F62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DE5C82" w:rsidRPr="00DE5C82">
        <w:rPr>
          <w:rFonts w:ascii="Times New Roman" w:eastAsia="Times New Roman" w:hAnsi="Times New Roman"/>
          <w:sz w:val="20"/>
          <w:szCs w:val="20"/>
          <w:lang w:eastAsia="ru-RU"/>
        </w:rPr>
        <w:t>Республики Крым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DE5C82" w:rsidRPr="00DE5C82">
        <w:rPr>
          <w:rFonts w:ascii="Times New Roman" w:eastAsia="Times New Roman" w:hAnsi="Times New Roman"/>
          <w:sz w:val="20"/>
          <w:szCs w:val="20"/>
          <w:lang w:eastAsia="ru-RU"/>
        </w:rPr>
        <w:t>А83-10020/2024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D21AE5" w:rsidR="00623578" w:rsidRPr="00062EE7" w:rsidRDefault="00DE5C8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E5C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Ашкинадзе Сергей Владиславович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4D006B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75609"/>
    <w:rsid w:val="00BB22F1"/>
    <w:rsid w:val="00BF48AA"/>
    <w:rsid w:val="00C068D9"/>
    <w:rsid w:val="00C335F5"/>
    <w:rsid w:val="00C43E8E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DE5C82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9</cp:revision>
  <dcterms:created xsi:type="dcterms:W3CDTF">2022-01-28T18:21:00Z</dcterms:created>
  <dcterms:modified xsi:type="dcterms:W3CDTF">2025-10-22T11:18:00Z</dcterms:modified>
</cp:coreProperties>
</file>